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10" w:rsidRPr="00C57C2E" w:rsidRDefault="00292410" w:rsidP="00292410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30"/>
          <w:szCs w:val="30"/>
        </w:rPr>
      </w:pPr>
      <w:bookmarkStart w:id="0" w:name="_GoBack"/>
      <w:bookmarkEnd w:id="0"/>
      <w:r w:rsidRPr="00C57C2E">
        <w:rPr>
          <w:sz w:val="30"/>
          <w:szCs w:val="30"/>
        </w:rPr>
        <w:t>2.20.</w:t>
      </w:r>
      <w:r w:rsidRPr="00C57C2E">
        <w:rPr>
          <w:sz w:val="30"/>
          <w:szCs w:val="30"/>
          <w:lang w:val="en-US"/>
        </w:rPr>
        <w:t> </w:t>
      </w:r>
      <w:r w:rsidRPr="00C57C2E">
        <w:rPr>
          <w:sz w:val="30"/>
          <w:szCs w:val="30"/>
        </w:rPr>
        <w:t xml:space="preserve">Культурные ценности, документы национальных архивных фондов, </w:t>
      </w:r>
    </w:p>
    <w:p w:rsidR="00292410" w:rsidRPr="00C57C2E" w:rsidRDefault="00292410" w:rsidP="00292410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30"/>
          <w:szCs w:val="30"/>
        </w:rPr>
      </w:pPr>
      <w:r w:rsidRPr="00C57C2E">
        <w:rPr>
          <w:sz w:val="30"/>
          <w:szCs w:val="30"/>
        </w:rPr>
        <w:t>оригиналы архивных документов</w:t>
      </w:r>
    </w:p>
    <w:p w:rsidR="00292410" w:rsidRPr="00C57C2E" w:rsidRDefault="00292410" w:rsidP="00292410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30"/>
          <w:szCs w:val="30"/>
        </w:rPr>
      </w:pPr>
    </w:p>
    <w:p w:rsidR="00292410" w:rsidRPr="00C57C2E" w:rsidRDefault="00292410" w:rsidP="00292410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30"/>
          <w:szCs w:val="3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97"/>
        <w:gridCol w:w="2552"/>
      </w:tblGrid>
      <w:tr w:rsidR="00292410" w:rsidRPr="00C57C2E" w:rsidTr="00B66C44">
        <w:trPr>
          <w:trHeight w:val="567"/>
          <w:tblHeader/>
          <w:jc w:val="center"/>
        </w:trPr>
        <w:tc>
          <w:tcPr>
            <w:tcW w:w="10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Наименования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Код ТН ВЭД ЕАЭС</w:t>
            </w:r>
          </w:p>
        </w:tc>
      </w:tr>
      <w:tr w:rsidR="00292410" w:rsidRPr="00C57C2E" w:rsidTr="00B66C44">
        <w:trPr>
          <w:trHeight w:val="85"/>
          <w:tblHeader/>
          <w:jc w:val="center"/>
        </w:trPr>
        <w:tc>
          <w:tcPr>
            <w:tcW w:w="10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12"/>
                <w:szCs w:val="12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-75"/>
              </w:tabs>
              <w:autoSpaceDE w:val="0"/>
              <w:autoSpaceDN w:val="0"/>
              <w:adjustRightInd w:val="0"/>
              <w:spacing w:line="240" w:lineRule="auto"/>
              <w:ind w:left="-75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1. Культурные ценности, включенные в состав музейного, архивного и библиотечных фондов государств – членов Евразийского экономического союза </w:t>
            </w: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42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44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46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49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57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58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69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70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80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81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82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83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94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95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9601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9602 00</w:t>
            </w:r>
            <w:r w:rsidRPr="00C57C2E">
              <w:rPr>
                <w:sz w:val="24"/>
                <w:szCs w:val="24"/>
                <w:lang w:val="en-US"/>
              </w:rPr>
              <w:t xml:space="preserve"> </w:t>
            </w:r>
            <w:r w:rsidRPr="00C57C2E">
              <w:rPr>
                <w:sz w:val="24"/>
                <w:szCs w:val="24"/>
              </w:rPr>
              <w:t xml:space="preserve">000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 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72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-75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2. Предметы и коллекции, имеющие  историческую научную, художественную или иную культурную ценность, связанные со знаменательными  событиями в жизни народов, развитием общества и  государства, с историей науки и техники: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2.1. Мемориальные предметы, относящиеся к жизни выдающихся политических, государственных деятелей, национальных героев, деятелей науки, литературы и искусства, независимо от времени их создания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292410" w:rsidRPr="00416CE3" w:rsidRDefault="00292410" w:rsidP="00B66C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  <w:p w:rsidR="00292410" w:rsidRPr="00416CE3" w:rsidRDefault="00292410" w:rsidP="00B66C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    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2.2. Предметы и коллекции обмундирования и снаряжения, военного, производственного и </w:t>
            </w:r>
            <w:r w:rsidRPr="00C57C2E">
              <w:rPr>
                <w:sz w:val="24"/>
                <w:szCs w:val="24"/>
              </w:rPr>
              <w:lastRenderedPageBreak/>
              <w:t>иного назначения, созданные 100 лет назад и более, а также огнестрельное оружие, изготовленное в период 1900 - 1945 года и холодное оружие, изготовленное 50 лет назад и более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lastRenderedPageBreak/>
              <w:t>из 9301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lastRenderedPageBreak/>
              <w:t>из 9302 00 000 0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9303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9307 00</w:t>
            </w:r>
            <w:r w:rsidRPr="00C57C2E">
              <w:rPr>
                <w:sz w:val="24"/>
                <w:szCs w:val="24"/>
                <w:lang w:val="en-US"/>
              </w:rPr>
              <w:t> </w:t>
            </w:r>
            <w:r w:rsidRPr="00C57C2E">
              <w:rPr>
                <w:sz w:val="24"/>
                <w:szCs w:val="24"/>
              </w:rPr>
              <w:t>000 0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97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lastRenderedPageBreak/>
              <w:t>2.3. </w:t>
            </w:r>
            <w:proofErr w:type="gramStart"/>
            <w:r w:rsidRPr="00C57C2E">
              <w:rPr>
                <w:sz w:val="24"/>
                <w:szCs w:val="24"/>
              </w:rPr>
              <w:t>Антикварное оружие (огнестрельное, метательное  и пневматическое оружие, изготовленное до конца 1899  года за исключением огнестрельного оружия,  изготовленного для стрельбы унитарными патронами  центрального боя), а также холодное оружие, изготовленное до конца 1945 года)</w:t>
            </w:r>
            <w:proofErr w:type="gramEnd"/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93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 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2.4. Предметы техники, приборы, инструменты, аппаратура, оборудование военного, научного, производственного и бытового назначения, созданные 100 лет назад и более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  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2.5. Транспортные средства (кроме автомобилей), произведенные до 1950 года включительно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86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87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88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89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97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2.6. Автомобили, </w:t>
            </w:r>
            <w:proofErr w:type="spellStart"/>
            <w:r w:rsidRPr="00C57C2E">
              <w:rPr>
                <w:sz w:val="24"/>
                <w:szCs w:val="24"/>
              </w:rPr>
              <w:t>мототранспортные</w:t>
            </w:r>
            <w:proofErr w:type="spellEnd"/>
            <w:r w:rsidRPr="00C57C2E">
              <w:rPr>
                <w:sz w:val="24"/>
                <w:szCs w:val="24"/>
              </w:rPr>
              <w:t xml:space="preserve"> средства, произведенные 100 лет назад и более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87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2.7. Предметы и их фрагменты, полученные в  результате археологических раскопок (как  санкционированных, так и несанкционированных) и археологических открытий независимо от времени их выявления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    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416CE3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-74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3. Художественные ценности (за исключением  созданных менее 50 лет назад живописных,   скульптурных и графических работ, предметов  декоративно-прикладного искусства и отправления религиозных культов различных конфессий, дизайнерских проектов, инсталляций сувенирных изделий, предметов детского творчества, а также  предметов быта независимо от времени их создания):</w:t>
            </w:r>
          </w:p>
          <w:p w:rsidR="00292410" w:rsidRPr="00416CE3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-74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3.1. Произведения живописи, скульптуры </w:t>
            </w: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4420 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lastRenderedPageBreak/>
              <w:t>из группы 49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6913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7018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73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74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75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76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78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79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80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81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82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8306 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72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   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lastRenderedPageBreak/>
              <w:t>3.2.</w:t>
            </w:r>
            <w:r w:rsidRPr="00C57C2E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C57C2E">
              <w:rPr>
                <w:sz w:val="24"/>
                <w:szCs w:val="24"/>
              </w:rPr>
              <w:t xml:space="preserve">Произведения графики и оригинальные  графические печатные формы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49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72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208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3.3. Предметы отправления религиозных культов различных конфессий</w:t>
            </w: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42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44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46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57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58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317" w:hanging="141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69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7018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94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95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96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97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-75" w:firstLine="283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3.4. Предметы декоративно-прикладного искусства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4420</w:t>
            </w:r>
          </w:p>
          <w:p w:rsidR="00292410" w:rsidRPr="004A157C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  <w:lang w:val="en-US"/>
              </w:rPr>
            </w:pPr>
            <w:r w:rsidRPr="00C57C2E">
              <w:rPr>
                <w:sz w:val="24"/>
                <w:szCs w:val="24"/>
              </w:rPr>
              <w:t>из группы 97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hanging="75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4. Печатные издания, созданные 100 лет назад и более  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lastRenderedPageBreak/>
              <w:t>из группы 97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-75"/>
                <w:tab w:val="left" w:pos="152"/>
              </w:tabs>
              <w:autoSpaceDE w:val="0"/>
              <w:autoSpaceDN w:val="0"/>
              <w:adjustRightInd w:val="0"/>
              <w:spacing w:line="240" w:lineRule="auto"/>
              <w:ind w:left="-75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lastRenderedPageBreak/>
              <w:t>5. Монеты, боны, банкноты и ценные бумаги,  созданные 100 лет назад и более</w:t>
            </w: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4907 00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7118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97</w:t>
            </w:r>
          </w:p>
          <w:p w:rsidR="00292410" w:rsidRPr="00C57C2E" w:rsidRDefault="00292410" w:rsidP="00B66C44">
            <w:pPr>
              <w:tabs>
                <w:tab w:val="left" w:pos="176"/>
              </w:tabs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-75"/>
              </w:tabs>
              <w:autoSpaceDE w:val="0"/>
              <w:autoSpaceDN w:val="0"/>
              <w:adjustRightInd w:val="0"/>
              <w:spacing w:line="240" w:lineRule="auto"/>
              <w:ind w:left="-75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6. Предметы фалеристики: ордена, медали, знаки, жетоны и др., изготовленные 100 лет назад и более (за исключением государственных наград государств-членов Евразийского экономического союза) </w:t>
            </w:r>
          </w:p>
          <w:p w:rsidR="00292410" w:rsidRPr="00C57C2E" w:rsidRDefault="00292410" w:rsidP="00B66C44">
            <w:pPr>
              <w:tabs>
                <w:tab w:val="left" w:pos="133"/>
              </w:tabs>
              <w:autoSpaceDE w:val="0"/>
              <w:autoSpaceDN w:val="0"/>
              <w:adjustRightInd w:val="0"/>
              <w:spacing w:line="240" w:lineRule="auto"/>
              <w:ind w:left="-75" w:firstLine="75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7113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7114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7117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8306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   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-75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7. Уникальные и редкие музыкальные инструменты и смычки, независимо от времени изготовления (за исключением фабричного (мануфактурного) изготовления)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из группы 92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 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-75"/>
                <w:tab w:val="left" w:pos="0"/>
                <w:tab w:val="left" w:pos="189"/>
              </w:tabs>
              <w:autoSpaceDE w:val="0"/>
              <w:autoSpaceDN w:val="0"/>
              <w:adjustRightInd w:val="0"/>
              <w:spacing w:line="240" w:lineRule="auto"/>
              <w:ind w:left="-75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8. Знаки почтовой оплаты (почтовые марки и блоки), маркированные конверты, налоговые и аналогичные марки, созданные 100 лет назад и более (за исключением почтовых карточек и открытых писем независимо от времени их создания)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    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-75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9. Редкие коллекции и образцы – предметы, представляющие интерес для таких областей науки как биология (анатомия, ботаника, зоология, палеонтология), минералогия, метеоритика, независимо от времени возникновения или создания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9705 00 000 0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-75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10. Ранее ввезенные на таможенную территорию государств – членов Евразийского экономического союза культурные ценности старше100 лет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     </w:t>
            </w:r>
          </w:p>
        </w:tc>
      </w:tr>
      <w:tr w:rsidR="00292410" w:rsidRPr="00C57C2E" w:rsidTr="00B66C44">
        <w:trPr>
          <w:jc w:val="center"/>
        </w:trPr>
        <w:tc>
          <w:tcPr>
            <w:tcW w:w="10097" w:type="dxa"/>
            <w:shd w:val="clear" w:color="auto" w:fill="auto"/>
          </w:tcPr>
          <w:p w:rsidR="00292410" w:rsidRPr="00C57C2E" w:rsidRDefault="00292410" w:rsidP="00B66C44">
            <w:pPr>
              <w:tabs>
                <w:tab w:val="left" w:pos="-75"/>
              </w:tabs>
              <w:autoSpaceDE w:val="0"/>
              <w:autoSpaceDN w:val="0"/>
              <w:adjustRightInd w:val="0"/>
              <w:spacing w:line="240" w:lineRule="auto"/>
              <w:ind w:left="-75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11. Рукописи, документальные памятники, архивные документы, созданные 50 лет назад и более</w:t>
            </w:r>
          </w:p>
        </w:tc>
        <w:tc>
          <w:tcPr>
            <w:tcW w:w="2552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37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49 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 xml:space="preserve">из группы 97  </w:t>
            </w:r>
          </w:p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176"/>
              <w:jc w:val="left"/>
              <w:outlineLvl w:val="0"/>
              <w:rPr>
                <w:sz w:val="24"/>
                <w:szCs w:val="24"/>
              </w:rPr>
            </w:pPr>
          </w:p>
        </w:tc>
      </w:tr>
    </w:tbl>
    <w:p w:rsidR="00292410" w:rsidRPr="00C57C2E" w:rsidRDefault="00292410" w:rsidP="00292410">
      <w:pPr>
        <w:autoSpaceDE w:val="0"/>
        <w:autoSpaceDN w:val="0"/>
        <w:adjustRightInd w:val="0"/>
        <w:spacing w:line="240" w:lineRule="auto"/>
        <w:ind w:firstLine="709"/>
        <w:outlineLvl w:val="1"/>
        <w:rPr>
          <w:sz w:val="24"/>
          <w:szCs w:val="24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9498"/>
      </w:tblGrid>
      <w:tr w:rsidR="00292410" w:rsidRPr="00C57C2E" w:rsidTr="00B66C44">
        <w:tc>
          <w:tcPr>
            <w:tcW w:w="2551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outlineLvl w:val="1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Примечание к разделу.</w:t>
            </w:r>
          </w:p>
        </w:tc>
        <w:tc>
          <w:tcPr>
            <w:tcW w:w="9498" w:type="dxa"/>
            <w:shd w:val="clear" w:color="auto" w:fill="auto"/>
          </w:tcPr>
          <w:p w:rsidR="00292410" w:rsidRPr="00C57C2E" w:rsidRDefault="00292410" w:rsidP="00B66C44">
            <w:pPr>
              <w:autoSpaceDE w:val="0"/>
              <w:autoSpaceDN w:val="0"/>
              <w:adjustRightInd w:val="0"/>
              <w:spacing w:line="240" w:lineRule="auto"/>
              <w:ind w:left="-108"/>
              <w:outlineLvl w:val="1"/>
              <w:rPr>
                <w:sz w:val="24"/>
                <w:szCs w:val="24"/>
              </w:rPr>
            </w:pPr>
            <w:r w:rsidRPr="00C57C2E">
              <w:rPr>
                <w:sz w:val="24"/>
                <w:szCs w:val="24"/>
              </w:rPr>
              <w:t>Для целей настоящего раздела необходимо руководствоваться как кодом ТН ВЭД ЕАЭС, так и наименованием товара.</w:t>
            </w:r>
          </w:p>
        </w:tc>
      </w:tr>
    </w:tbl>
    <w:p w:rsidR="0057791F" w:rsidRDefault="0057791F"/>
    <w:sectPr w:rsidR="0057791F" w:rsidSect="0018475B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1D" w:rsidRDefault="0035691D" w:rsidP="0018475B">
      <w:pPr>
        <w:spacing w:line="240" w:lineRule="auto"/>
      </w:pPr>
      <w:r>
        <w:separator/>
      </w:r>
    </w:p>
  </w:endnote>
  <w:endnote w:type="continuationSeparator" w:id="0">
    <w:p w:rsidR="0035691D" w:rsidRDefault="0035691D" w:rsidP="00184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1D" w:rsidRDefault="0035691D" w:rsidP="0018475B">
      <w:pPr>
        <w:spacing w:line="240" w:lineRule="auto"/>
      </w:pPr>
      <w:r>
        <w:separator/>
      </w:r>
    </w:p>
  </w:footnote>
  <w:footnote w:type="continuationSeparator" w:id="0">
    <w:p w:rsidR="0035691D" w:rsidRDefault="0035691D" w:rsidP="00184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64079"/>
      <w:docPartObj>
        <w:docPartGallery w:val="Page Numbers (Top of Page)"/>
        <w:docPartUnique/>
      </w:docPartObj>
    </w:sdtPr>
    <w:sdtEndPr/>
    <w:sdtContent>
      <w:p w:rsidR="0018475B" w:rsidRDefault="001847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75D">
          <w:rPr>
            <w:noProof/>
          </w:rPr>
          <w:t>4</w:t>
        </w:r>
        <w:r>
          <w:fldChar w:fldCharType="end"/>
        </w:r>
      </w:p>
    </w:sdtContent>
  </w:sdt>
  <w:p w:rsidR="0018475B" w:rsidRDefault="001847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10"/>
    <w:rsid w:val="00000242"/>
    <w:rsid w:val="00055A47"/>
    <w:rsid w:val="00080E5C"/>
    <w:rsid w:val="00081896"/>
    <w:rsid w:val="000C13A5"/>
    <w:rsid w:val="00122F44"/>
    <w:rsid w:val="0012311F"/>
    <w:rsid w:val="00165816"/>
    <w:rsid w:val="00166858"/>
    <w:rsid w:val="00180F91"/>
    <w:rsid w:val="0018475B"/>
    <w:rsid w:val="00191ABA"/>
    <w:rsid w:val="001A0993"/>
    <w:rsid w:val="001F3CE6"/>
    <w:rsid w:val="001F428B"/>
    <w:rsid w:val="00204A1F"/>
    <w:rsid w:val="00233936"/>
    <w:rsid w:val="00292410"/>
    <w:rsid w:val="002A3A67"/>
    <w:rsid w:val="002B6F5A"/>
    <w:rsid w:val="002D0004"/>
    <w:rsid w:val="00305F7B"/>
    <w:rsid w:val="00312734"/>
    <w:rsid w:val="003130DC"/>
    <w:rsid w:val="00322E12"/>
    <w:rsid w:val="0035691D"/>
    <w:rsid w:val="003C150B"/>
    <w:rsid w:val="00430C94"/>
    <w:rsid w:val="004E024D"/>
    <w:rsid w:val="004F3D72"/>
    <w:rsid w:val="0051104D"/>
    <w:rsid w:val="0053585A"/>
    <w:rsid w:val="0055075D"/>
    <w:rsid w:val="00554863"/>
    <w:rsid w:val="00572747"/>
    <w:rsid w:val="00576004"/>
    <w:rsid w:val="0057791F"/>
    <w:rsid w:val="005801DF"/>
    <w:rsid w:val="005832D6"/>
    <w:rsid w:val="005B10C4"/>
    <w:rsid w:val="005D0A24"/>
    <w:rsid w:val="005D2654"/>
    <w:rsid w:val="005F2B6D"/>
    <w:rsid w:val="005F7D3C"/>
    <w:rsid w:val="006329C5"/>
    <w:rsid w:val="00644476"/>
    <w:rsid w:val="0065236E"/>
    <w:rsid w:val="007179A4"/>
    <w:rsid w:val="00717B78"/>
    <w:rsid w:val="0072179D"/>
    <w:rsid w:val="007620C0"/>
    <w:rsid w:val="007E2A66"/>
    <w:rsid w:val="00844314"/>
    <w:rsid w:val="0088569E"/>
    <w:rsid w:val="008A55E9"/>
    <w:rsid w:val="008A5897"/>
    <w:rsid w:val="008A6785"/>
    <w:rsid w:val="008D2201"/>
    <w:rsid w:val="00915C6C"/>
    <w:rsid w:val="00924F7E"/>
    <w:rsid w:val="0095163E"/>
    <w:rsid w:val="00973C64"/>
    <w:rsid w:val="00975662"/>
    <w:rsid w:val="00985C4D"/>
    <w:rsid w:val="00A12AA4"/>
    <w:rsid w:val="00A56BC9"/>
    <w:rsid w:val="00AB13CF"/>
    <w:rsid w:val="00AB498E"/>
    <w:rsid w:val="00B22826"/>
    <w:rsid w:val="00B53195"/>
    <w:rsid w:val="00B629C0"/>
    <w:rsid w:val="00BB4985"/>
    <w:rsid w:val="00BB676C"/>
    <w:rsid w:val="00BC7BBF"/>
    <w:rsid w:val="00C20291"/>
    <w:rsid w:val="00C518F8"/>
    <w:rsid w:val="00C615DD"/>
    <w:rsid w:val="00C62DFE"/>
    <w:rsid w:val="00CA2313"/>
    <w:rsid w:val="00CB43B8"/>
    <w:rsid w:val="00D05A9D"/>
    <w:rsid w:val="00D4459F"/>
    <w:rsid w:val="00D76C53"/>
    <w:rsid w:val="00DA2B55"/>
    <w:rsid w:val="00E26828"/>
    <w:rsid w:val="00E42C25"/>
    <w:rsid w:val="00E76888"/>
    <w:rsid w:val="00EA4492"/>
    <w:rsid w:val="00ED51AB"/>
    <w:rsid w:val="00F12AE3"/>
    <w:rsid w:val="00F14C01"/>
    <w:rsid w:val="00F3074A"/>
    <w:rsid w:val="00F55F46"/>
    <w:rsid w:val="00F5723E"/>
    <w:rsid w:val="00F60790"/>
    <w:rsid w:val="00F82D50"/>
    <w:rsid w:val="00FA6133"/>
    <w:rsid w:val="00FB3724"/>
    <w:rsid w:val="00FC19A7"/>
    <w:rsid w:val="00FD2DA6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0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75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47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75B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47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75B"/>
    <w:rPr>
      <w:rFonts w:eastAsia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10"/>
    <w:pPr>
      <w:spacing w:line="360" w:lineRule="atLeast"/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75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475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75B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8475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75B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5A9C26E3CB04EAEFED787A7B5578F" ma:contentTypeVersion="1" ma:contentTypeDescription="Создание документа." ma:contentTypeScope="" ma:versionID="15b1bb594cbc95008c2beed5b2de19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84C9A6-451E-401E-945F-92001BD26397}"/>
</file>

<file path=customXml/itemProps2.xml><?xml version="1.0" encoding="utf-8"?>
<ds:datastoreItem xmlns:ds="http://schemas.openxmlformats.org/officeDocument/2006/customXml" ds:itemID="{BA854D44-FEDC-451A-BBD7-565EFE6412E9}"/>
</file>

<file path=customXml/itemProps3.xml><?xml version="1.0" encoding="utf-8"?>
<ds:datastoreItem xmlns:ds="http://schemas.openxmlformats.org/officeDocument/2006/customXml" ds:itemID="{BAF70A8C-8AC5-450A-93AA-9DFB9179E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Алла Владимировна</dc:creator>
  <cp:lastModifiedBy>Круглова Алла Владимировна</cp:lastModifiedBy>
  <cp:revision>3</cp:revision>
  <dcterms:created xsi:type="dcterms:W3CDTF">2015-05-08T11:13:00Z</dcterms:created>
  <dcterms:modified xsi:type="dcterms:W3CDTF">2015-05-20T07:28:00Z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0x0101005865A9C26E3CB04EAEFED787A7B5578F</vt:lpwstr>
  </property>
</Properties>
</file>